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B0" w:rsidRPr="00147AB7" w:rsidRDefault="001316B0" w:rsidP="001316B0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316B0" w:rsidRPr="00147AB7" w:rsidTr="001D7685">
        <w:trPr>
          <w:trHeight w:hRule="exact" w:val="532"/>
        </w:trPr>
        <w:tc>
          <w:tcPr>
            <w:tcW w:w="525" w:type="dxa"/>
          </w:tcPr>
          <w:p w:rsidR="001316B0" w:rsidRPr="006F5D05" w:rsidRDefault="001316B0" w:rsidP="001D7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16B0" w:rsidRPr="006F5D05" w:rsidRDefault="001316B0" w:rsidP="001D7685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316B0" w:rsidRPr="006F5D05" w:rsidRDefault="001316B0" w:rsidP="001D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316B0" w:rsidRPr="006F5D05" w:rsidRDefault="001316B0" w:rsidP="001316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316B0" w:rsidRPr="00147AB7" w:rsidTr="001D7685">
        <w:trPr>
          <w:trHeight w:hRule="exact" w:val="280"/>
        </w:trPr>
        <w:tc>
          <w:tcPr>
            <w:tcW w:w="525" w:type="dxa"/>
          </w:tcPr>
          <w:p w:rsidR="001316B0" w:rsidRPr="00147AB7" w:rsidRDefault="001316B0" w:rsidP="001D7685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6B0" w:rsidRPr="006C6EF7" w:rsidRDefault="001316B0" w:rsidP="001D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316B0" w:rsidRPr="006C6EF7" w:rsidRDefault="001316B0" w:rsidP="001D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1316B0" w:rsidRPr="00D2517D" w:rsidTr="001D7685">
        <w:trPr>
          <w:cantSplit/>
          <w:trHeight w:val="1862"/>
        </w:trPr>
        <w:tc>
          <w:tcPr>
            <w:tcW w:w="525" w:type="dxa"/>
            <w:textDirection w:val="btLr"/>
          </w:tcPr>
          <w:p w:rsidR="001316B0" w:rsidRPr="00D2517D" w:rsidRDefault="001316B0" w:rsidP="001D768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Students can identify consideration</w:t>
            </w:r>
            <w:r w:rsidR="00105FB7"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when building a greenhouse.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Greenhouse Design Project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-Glazing, benches, styles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draw a basic electronics schematic.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3D6AA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3D6AA8" w:rsidRPr="00B34E0D">
              <w:rPr>
                <w:rFonts w:asciiTheme="majorHAnsi" w:hAnsiTheme="majorHAnsi"/>
                <w:sz w:val="14"/>
                <w:szCs w:val="14"/>
              </w:rPr>
              <w:t xml:space="preserve">Review Aquarium Light Problems Worksheet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Reading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</w:t>
            </w:r>
            <w:r w:rsidR="00B34E0D"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34E0D">
              <w:rPr>
                <w:rFonts w:asciiTheme="majorHAnsi" w:hAnsiTheme="majorHAnsi"/>
                <w:sz w:val="14"/>
                <w:szCs w:val="14"/>
              </w:rPr>
              <w:t xml:space="preserve">can use appropriate penmanship to add detail of lettering to their landscape designs.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Student Drafting Time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B34E0D" w:rsidP="001D7685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Lettering Assignment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Scales, paper, assignment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distinguish and provide examples of real vs. fiction in terms of deer behavior.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8C225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color w:val="222222"/>
                <w:sz w:val="14"/>
                <w:szCs w:val="14"/>
                <w:shd w:val="clear" w:color="auto" w:fill="FFFFFF"/>
              </w:rPr>
              <w:t>-Student Critique Video Clips</w:t>
            </w:r>
            <w:r w:rsidRPr="00B34E0D">
              <w:rPr>
                <w:rFonts w:asciiTheme="majorHAnsi" w:hAnsiTheme="majorHAnsi"/>
                <w:color w:val="222222"/>
                <w:sz w:val="14"/>
                <w:szCs w:val="14"/>
                <w:shd w:val="clear" w:color="auto" w:fill="FFFFFF"/>
              </w:rPr>
              <w:br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F60B5C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Whitetail Unit- Bambi Syndrome Activity- Separating Fiction from Reality</w:t>
            </w:r>
            <w:r w:rsidR="001316B0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60B5C" w:rsidRPr="00B34E0D">
              <w:rPr>
                <w:rFonts w:asciiTheme="majorHAnsi" w:hAnsiTheme="majorHAnsi"/>
                <w:sz w:val="14"/>
                <w:szCs w:val="14"/>
              </w:rPr>
              <w:t xml:space="preserve">-Deer Education Trunk </w:t>
            </w:r>
          </w:p>
        </w:tc>
        <w:tc>
          <w:tcPr>
            <w:tcW w:w="3790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34E0D">
              <w:rPr>
                <w:rFonts w:asciiTheme="majorHAnsi" w:hAnsiTheme="majorHAnsi"/>
                <w:sz w:val="14"/>
                <w:szCs w:val="14"/>
              </w:rPr>
              <w:t xml:space="preserve">Students can explain the fermentation process in terms of how it relates to ethanol production.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B34E0D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Fermentation Lab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No Class-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All Students at Forensics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!</w:t>
            </w:r>
          </w:p>
        </w:tc>
      </w:tr>
      <w:tr w:rsidR="001316B0" w:rsidRPr="00D2517D" w:rsidTr="001D7685">
        <w:trPr>
          <w:cantSplit/>
          <w:trHeight w:val="2447"/>
        </w:trPr>
        <w:tc>
          <w:tcPr>
            <w:tcW w:w="525" w:type="dxa"/>
            <w:textDirection w:val="btLr"/>
          </w:tcPr>
          <w:p w:rsidR="001316B0" w:rsidRPr="00D2517D" w:rsidRDefault="001316B0" w:rsidP="001D768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</w:t>
            </w:r>
            <w:r w:rsidR="00105FB7">
              <w:rPr>
                <w:rFonts w:asciiTheme="majorHAnsi" w:hAnsiTheme="majorHAnsi"/>
                <w:sz w:val="14"/>
                <w:szCs w:val="14"/>
              </w:rPr>
              <w:t xml:space="preserve">ents can identify considerations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when building a greenhouse.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Greenhouse Design Project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-Glazing, benches, styles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Students can explain the differences between a parallel and series circuit.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 xml:space="preserve">Instructional Strategies: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D6AA8" w:rsidRPr="00B34E0D">
              <w:rPr>
                <w:rFonts w:asciiTheme="majorHAnsi" w:hAnsiTheme="majorHAnsi"/>
                <w:sz w:val="14"/>
                <w:szCs w:val="14"/>
              </w:rPr>
              <w:t>-Inv. #1 Assessment</w:t>
            </w:r>
          </w:p>
          <w:p w:rsidR="003D6AA8" w:rsidRPr="00B34E0D" w:rsidRDefault="003D6AA8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D6AA8" w:rsidRPr="00B34E0D" w:rsidRDefault="003D6AA8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-Begin Inv. #2- Resistors</w:t>
            </w:r>
          </w:p>
          <w:p w:rsidR="003D6AA8" w:rsidRPr="00B34E0D" w:rsidRDefault="003D6AA8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---Inquiry Learning- Find what resistors do in a circuit</w:t>
            </w:r>
          </w:p>
          <w:p w:rsidR="003D6AA8" w:rsidRPr="00B34E0D" w:rsidRDefault="003D6AA8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D6AA8" w:rsidRPr="00B34E0D" w:rsidRDefault="003D6AA8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: Batteries, lamps, blue springboards, overheads</w:t>
            </w:r>
          </w:p>
          <w:p w:rsidR="001316B0" w:rsidRPr="00B34E0D" w:rsidRDefault="001316B0" w:rsidP="001D768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use appropriate penmanship to add detail of lettering to their landscape designs.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Student Drafting Time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34E0D" w:rsidRPr="00B34E0D" w:rsidRDefault="00B34E0D" w:rsidP="00B34E0D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Lettering Assignment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Scales, paper, assignment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4E0D" w:rsidRPr="00B34E0D" w:rsidRDefault="00B34E0D" w:rsidP="00B34E0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distinguish and provide examples of real vs. fiction in terms of deer behavior.  </w:t>
            </w:r>
          </w:p>
          <w:p w:rsidR="00F60B5C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60B5C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60B5C" w:rsidRPr="00B34E0D" w:rsidRDefault="008C2250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color w:val="222222"/>
                <w:sz w:val="14"/>
                <w:szCs w:val="14"/>
                <w:shd w:val="clear" w:color="auto" w:fill="FFFFFF"/>
              </w:rPr>
              <w:t>-Student Critique Video Clips</w:t>
            </w:r>
            <w:r w:rsidRPr="00B34E0D">
              <w:rPr>
                <w:rFonts w:asciiTheme="majorHAnsi" w:hAnsiTheme="majorHAnsi"/>
                <w:color w:val="222222"/>
                <w:sz w:val="14"/>
                <w:szCs w:val="14"/>
                <w:shd w:val="clear" w:color="auto" w:fill="FFFFFF"/>
              </w:rPr>
              <w:br/>
            </w:r>
          </w:p>
          <w:p w:rsidR="00F60B5C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60B5C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Whitetail Unit- Bambi Syndrome Activity- Separating Fiction from Reality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-Deer Education Trunk</w:t>
            </w:r>
          </w:p>
        </w:tc>
        <w:tc>
          <w:tcPr>
            <w:tcW w:w="3790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Individual/Small Group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Assessment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-Parliamentary Procedure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Oral Test-out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 w:rsidRPr="00B34E0D"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 w:rsidRPr="00B34E0D"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1316B0" w:rsidRPr="00D2517D" w:rsidTr="001D7685">
        <w:trPr>
          <w:cantSplit/>
          <w:trHeight w:val="2375"/>
        </w:trPr>
        <w:tc>
          <w:tcPr>
            <w:tcW w:w="525" w:type="dxa"/>
            <w:textDirection w:val="btLr"/>
          </w:tcPr>
          <w:p w:rsidR="001316B0" w:rsidRPr="00D2517D" w:rsidRDefault="001316B0" w:rsidP="001D768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Students can identify consideration</w:t>
            </w:r>
            <w:r w:rsidR="00105FB7"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when building a greenhouse.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1316B0" w:rsidP="001316B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Greenhouse Design Project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-Glazing, benches, styles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wire a switch into an electronic pathway.  Students can conclude whether an item is an insulator or a conductor.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3D6AA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D6AA8" w:rsidRPr="00B34E0D">
              <w:rPr>
                <w:rFonts w:asciiTheme="majorHAnsi" w:hAnsiTheme="majorHAnsi"/>
                <w:sz w:val="14"/>
                <w:szCs w:val="14"/>
              </w:rPr>
              <w:t>Resistor Investigation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Reading</w:t>
            </w:r>
          </w:p>
        </w:tc>
        <w:tc>
          <w:tcPr>
            <w:tcW w:w="3882" w:type="dxa"/>
          </w:tcPr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use appropriate penmanship to add detail of lettering to their landscape designs.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Student Drafting Time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34E0D" w:rsidRPr="00B34E0D" w:rsidRDefault="00B34E0D" w:rsidP="00B34E0D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Lettering Assignment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Scales, paper, assignment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4E0D" w:rsidRPr="00B34E0D" w:rsidRDefault="00B34E0D" w:rsidP="00B34E0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</w:p>
          <w:p w:rsidR="001316B0" w:rsidRPr="00B34E0D" w:rsidRDefault="001316B0" w:rsidP="001D7685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distinguish and provide examples of real vs. fiction in terms of deer behavior.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>Students type responses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60B5C" w:rsidRPr="00B34E0D" w:rsidRDefault="00F60B5C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Whitetail Unit- Bambi Syn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drome- Type up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responses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 in paragraph form in Microsoft Word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F60B5C" w:rsidRPr="00B34E0D" w:rsidRDefault="00F60B5C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60B5C" w:rsidRPr="00B34E0D" w:rsidRDefault="00F60B5C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-Deer Education Trunk-</w:t>
            </w:r>
          </w:p>
          <w:p w:rsidR="00F60B5C" w:rsidRPr="00B34E0D" w:rsidRDefault="00F60B5C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B34E0D" w:rsidP="001D768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Individual/Small Group Assessment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 xml:space="preserve">-Parliamentary Procedure Oral Test-out </w:t>
            </w: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16B0" w:rsidRPr="00B34E0D" w:rsidRDefault="001316B0" w:rsidP="001316B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 w:rsidRPr="00B34E0D"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 w:rsidRPr="00B34E0D"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1316B0" w:rsidRPr="00D2517D" w:rsidTr="001D7685">
        <w:trPr>
          <w:cantSplit/>
          <w:trHeight w:val="2159"/>
        </w:trPr>
        <w:tc>
          <w:tcPr>
            <w:tcW w:w="525" w:type="dxa"/>
            <w:textDirection w:val="btLr"/>
          </w:tcPr>
          <w:p w:rsidR="001316B0" w:rsidRPr="00D2517D" w:rsidRDefault="001316B0" w:rsidP="001D768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05FB7" w:rsidRPr="00B34E0D" w:rsidRDefault="00105FB7" w:rsidP="00105FB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Students can identify consideration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when building a greenhouse.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316B0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05FB7" w:rsidRDefault="00105FB7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Greenhouse Considerations Assignment </w:t>
            </w:r>
          </w:p>
          <w:p w:rsidR="00105FB7" w:rsidRPr="00105FB7" w:rsidRDefault="00105FB7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316B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 w:rsidR="00105FB7" w:rsidRPr="00105FB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find a short circuit in a technical diagram.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D6AA8" w:rsidRPr="00B34E0D">
              <w:rPr>
                <w:rFonts w:asciiTheme="majorHAnsi" w:hAnsiTheme="majorHAnsi"/>
                <w:sz w:val="14"/>
                <w:szCs w:val="14"/>
              </w:rPr>
              <w:t>Decoding Resistors- Discuss Ohms, Color Code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Electronics Supplies</w:t>
            </w: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 w:rsidR="00B34E0D"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B34E0D">
              <w:rPr>
                <w:rFonts w:asciiTheme="majorHAnsi" w:hAnsiTheme="majorHAnsi"/>
                <w:sz w:val="14"/>
                <w:szCs w:val="14"/>
              </w:rPr>
              <w:t>Teacher led practice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B34E0D" w:rsidP="00B34E0D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Lab- Root Beer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1316B0" w:rsidRPr="00B34E0D" w:rsidRDefault="001316B0" w:rsidP="00B34E0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34E0D">
              <w:rPr>
                <w:rFonts w:asciiTheme="majorHAnsi" w:hAnsiTheme="majorHAnsi"/>
                <w:sz w:val="14"/>
                <w:szCs w:val="14"/>
              </w:rPr>
              <w:t>sugar, bucket, yeast,, extract, recipe</w:t>
            </w:r>
          </w:p>
        </w:tc>
        <w:tc>
          <w:tcPr>
            <w:tcW w:w="3882" w:type="dxa"/>
          </w:tcPr>
          <w:p w:rsidR="00F60B5C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8C2250"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1316B0" w:rsidRPr="00B34E0D" w:rsidRDefault="00F60B5C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-Group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Inquiry Based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Activity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>Deer Distribution/Population Density Lab- Day #1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1316B0" w:rsidP="00F60B5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Deer Education Trunk </w:t>
            </w:r>
          </w:p>
        </w:tc>
        <w:tc>
          <w:tcPr>
            <w:tcW w:w="3790" w:type="dxa"/>
          </w:tcPr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316B0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Individual/Small Group Practice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Written Parliamentary Procedure Test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Test</w:t>
            </w:r>
          </w:p>
        </w:tc>
      </w:tr>
      <w:tr w:rsidR="001316B0" w:rsidRPr="00D2517D" w:rsidTr="001D7685">
        <w:trPr>
          <w:cantSplit/>
          <w:trHeight w:val="66"/>
        </w:trPr>
        <w:tc>
          <w:tcPr>
            <w:tcW w:w="525" w:type="dxa"/>
            <w:textDirection w:val="btLr"/>
          </w:tcPr>
          <w:p w:rsidR="001316B0" w:rsidRPr="00D2517D" w:rsidRDefault="001316B0" w:rsidP="001D768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05FB7" w:rsidRPr="00B34E0D" w:rsidRDefault="00105FB7" w:rsidP="00105FB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Students can identify consideration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when building a greenhouse.</w:t>
            </w:r>
          </w:p>
          <w:p w:rsidR="00105FB7" w:rsidRPr="00B34E0D" w:rsidRDefault="00105FB7" w:rsidP="00105FB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05FB7" w:rsidRPr="00B34E0D" w:rsidRDefault="00105FB7" w:rsidP="00105FB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bookmarkStart w:id="0" w:name="_GoBack"/>
            <w:bookmarkEnd w:id="0"/>
          </w:p>
          <w:p w:rsidR="00105FB7" w:rsidRPr="00B34E0D" w:rsidRDefault="00105FB7" w:rsidP="00105FB7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Greenhouse Design Project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-Glazing, benches, styles</w:t>
            </w:r>
          </w:p>
          <w:p w:rsidR="001316B0" w:rsidRPr="00B34E0D" w:rsidRDefault="00105FB7" w:rsidP="00105FB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Greenhouse Resource Links</w:t>
            </w:r>
          </w:p>
        </w:tc>
        <w:tc>
          <w:tcPr>
            <w:tcW w:w="3882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find a short circuit in a technical diagram. 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D6AA8" w:rsidRPr="00B34E0D">
              <w:rPr>
                <w:rFonts w:asciiTheme="majorHAnsi" w:hAnsiTheme="majorHAnsi"/>
                <w:sz w:val="14"/>
                <w:szCs w:val="14"/>
              </w:rPr>
              <w:t xml:space="preserve">Inv. 2- Measuring Resistance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Electronics Supplies</w:t>
            </w:r>
          </w:p>
        </w:tc>
        <w:tc>
          <w:tcPr>
            <w:tcW w:w="3882" w:type="dxa"/>
          </w:tcPr>
          <w:p w:rsidR="00B34E0D" w:rsidRPr="00B34E0D" w:rsidRDefault="00B34E0D" w:rsidP="00B34E0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34E0D" w:rsidRPr="00B34E0D" w:rsidRDefault="00B34E0D" w:rsidP="00B34E0D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B34E0D">
              <w:rPr>
                <w:rFonts w:asciiTheme="majorHAnsi" w:hAnsiTheme="majorHAnsi"/>
                <w:sz w:val="14"/>
                <w:szCs w:val="14"/>
              </w:rPr>
              <w:t>Teacher led practice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34E0D" w:rsidRPr="00B34E0D" w:rsidRDefault="00B34E0D" w:rsidP="00B34E0D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Lab- Root Beer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C2250" w:rsidRPr="00B34E0D" w:rsidRDefault="001316B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8C2250"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8C2250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8C2250"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>affect</w:t>
            </w:r>
            <w:r w:rsidR="008C2250" w:rsidRPr="00B34E0D">
              <w:rPr>
                <w:rFonts w:asciiTheme="majorHAnsi" w:hAnsiTheme="majorHAnsi"/>
                <w:sz w:val="14"/>
                <w:szCs w:val="14"/>
              </w:rPr>
              <w:t xml:space="preserve"> deer population. 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Distribution/Population Density Lab- Day #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8C225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316B0" w:rsidRPr="00B34E0D" w:rsidRDefault="008C2250" w:rsidP="008C22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B34E0D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B34E0D" w:rsidP="00B34E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105FB7" w:rsidRPr="00105FB7">
              <w:rPr>
                <w:rFonts w:asciiTheme="majorHAnsi" w:hAnsiTheme="majorHAnsi"/>
                <w:sz w:val="14"/>
                <w:szCs w:val="14"/>
              </w:rPr>
              <w:t>Students can locate and describe the flowering structures of plants.</w:t>
            </w:r>
            <w:r w:rsidR="00105FB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316B0" w:rsidRPr="00B34E0D" w:rsidRDefault="00105FB7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Class participation</w:t>
            </w:r>
          </w:p>
          <w:p w:rsidR="001316B0" w:rsidRPr="00B34E0D" w:rsidRDefault="001316B0" w:rsidP="001D768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316B0" w:rsidRDefault="001316B0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105FB7" w:rsidRPr="00105FB7">
              <w:rPr>
                <w:rFonts w:asciiTheme="majorHAnsi" w:hAnsiTheme="majorHAnsi"/>
                <w:sz w:val="14"/>
                <w:szCs w:val="14"/>
              </w:rPr>
              <w:t>Plant Parts &amp; Functions</w:t>
            </w:r>
          </w:p>
          <w:p w:rsidR="00105FB7" w:rsidRPr="00B34E0D" w:rsidRDefault="00105FB7" w:rsidP="001D768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316B0" w:rsidRPr="00B34E0D" w:rsidRDefault="001316B0" w:rsidP="001316B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105FB7" w:rsidRPr="00105FB7">
              <w:rPr>
                <w:rFonts w:asciiTheme="majorHAnsi" w:hAnsiTheme="majorHAnsi"/>
                <w:sz w:val="14"/>
                <w:szCs w:val="14"/>
              </w:rPr>
              <w:t>notes</w:t>
            </w:r>
          </w:p>
        </w:tc>
      </w:tr>
    </w:tbl>
    <w:p w:rsidR="00711680" w:rsidRDefault="00711680"/>
    <w:sectPr w:rsidR="00711680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B0"/>
    <w:rsid w:val="00105FB7"/>
    <w:rsid w:val="001316B0"/>
    <w:rsid w:val="003D6AA8"/>
    <w:rsid w:val="00711680"/>
    <w:rsid w:val="008C2250"/>
    <w:rsid w:val="00B34E0D"/>
    <w:rsid w:val="00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3</cp:revision>
  <dcterms:created xsi:type="dcterms:W3CDTF">2014-02-09T21:41:00Z</dcterms:created>
  <dcterms:modified xsi:type="dcterms:W3CDTF">2014-02-10T00:40:00Z</dcterms:modified>
</cp:coreProperties>
</file>